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6BD" w:rsidRDefault="007D382E">
      <w:r w:rsidRPr="00DE1BE4">
        <w:rPr>
          <w:b/>
          <w:u w:val="single"/>
        </w:rPr>
        <w:t>Written Report</w:t>
      </w:r>
      <w:r w:rsidR="00793FBD" w:rsidRPr="00DE1BE4">
        <w:rPr>
          <w:b/>
          <w:u w:val="single"/>
        </w:rPr>
        <w:t xml:space="preserve"> </w:t>
      </w:r>
      <w:r w:rsidRPr="00DE1BE4">
        <w:rPr>
          <w:b/>
          <w:u w:val="single"/>
        </w:rPr>
        <w:t>on Case Study</w:t>
      </w:r>
      <w:r>
        <w:t xml:space="preserve"> </w:t>
      </w:r>
      <w:r w:rsidR="00AF4801">
        <w:t>80</w:t>
      </w:r>
      <w:r w:rsidR="00DE1BE4">
        <w:t xml:space="preserve"> pts</w:t>
      </w:r>
    </w:p>
    <w:p w:rsidR="00A76F6D" w:rsidRDefault="00A76F6D">
      <w:r w:rsidRPr="00A76F6D">
        <w:rPr>
          <w:i/>
          <w:color w:val="4F6228" w:themeColor="accent3" w:themeShade="80"/>
        </w:rPr>
        <w:t xml:space="preserve">Reminder:  I am your President and CEO.  </w:t>
      </w:r>
      <w:r>
        <w:rPr>
          <w:i/>
          <w:color w:val="4F6228" w:themeColor="accent3" w:themeShade="80"/>
        </w:rPr>
        <w:t>OK, so we have met and you have my input and directions to insure that we are on the same page after the initial evaluation in the Preliminary Report.  A</w:t>
      </w:r>
      <w:r w:rsidRPr="00A76F6D">
        <w:rPr>
          <w:i/>
          <w:color w:val="4F6228" w:themeColor="accent3" w:themeShade="80"/>
        </w:rPr>
        <w:t>s the new acting HR Manager,</w:t>
      </w:r>
      <w:r>
        <w:rPr>
          <w:i/>
          <w:color w:val="4F6228" w:themeColor="accent3" w:themeShade="80"/>
        </w:rPr>
        <w:t xml:space="preserve"> you should have </w:t>
      </w:r>
      <w:proofErr w:type="spellStart"/>
      <w:r>
        <w:rPr>
          <w:i/>
          <w:color w:val="4F6228" w:themeColor="accent3" w:themeShade="80"/>
        </w:rPr>
        <w:t>ID’ed</w:t>
      </w:r>
      <w:proofErr w:type="spellEnd"/>
      <w:r>
        <w:rPr>
          <w:i/>
          <w:color w:val="4F6228" w:themeColor="accent3" w:themeShade="80"/>
        </w:rPr>
        <w:t xml:space="preserve"> the compensation issues.  If you did, great, if not, well then this will be the part where you may be confirming that you are not ready for this job, or that you are a great addition to the team!!!  (which is it? – you have to be showing the initiative here)  </w:t>
      </w:r>
      <w:r w:rsidRPr="00A76F6D">
        <w:rPr>
          <w:i/>
          <w:color w:val="4F6228" w:themeColor="accent3" w:themeShade="80"/>
        </w:rPr>
        <w:t xml:space="preserve"> Remember, I am evaluating your knowledge, analytical ability and your enthusiasm.  I fully expect, that if I am going to retain you after 90 days</w:t>
      </w:r>
      <w:r>
        <w:rPr>
          <w:i/>
          <w:color w:val="4F6228" w:themeColor="accent3" w:themeShade="80"/>
        </w:rPr>
        <w:t xml:space="preserve"> (you are now about 30 days into this)</w:t>
      </w:r>
      <w:r w:rsidRPr="00A76F6D">
        <w:rPr>
          <w:i/>
          <w:color w:val="4F6228" w:themeColor="accent3" w:themeShade="80"/>
        </w:rPr>
        <w:t xml:space="preserve">, that you </w:t>
      </w:r>
      <w:r>
        <w:rPr>
          <w:i/>
          <w:color w:val="4F6228" w:themeColor="accent3" w:themeShade="80"/>
        </w:rPr>
        <w:t xml:space="preserve">have engaged in asking sufficient questions and for directions so we are on the same page.  Now you have to tell me HOW you are going to do this, what research you are going to do, and what approach you will take. </w:t>
      </w:r>
      <w:r w:rsidRPr="00A76F6D">
        <w:rPr>
          <w:i/>
          <w:color w:val="4F6228" w:themeColor="accent3" w:themeShade="80"/>
        </w:rPr>
        <w:t xml:space="preserve"> Ask if you have questions.  My office is only 2 doors down from your office. As part of the senior management team, </w:t>
      </w:r>
      <w:r w:rsidRPr="002A4429">
        <w:rPr>
          <w:b/>
          <w:i/>
          <w:color w:val="FF0000"/>
          <w:u w:val="single"/>
        </w:rPr>
        <w:t>stay focused on saving us money and getting our bottom line back in the black</w:t>
      </w:r>
      <w:r w:rsidRPr="00A76F6D">
        <w:rPr>
          <w:i/>
          <w:color w:val="4F6228" w:themeColor="accent3" w:themeShade="80"/>
        </w:rPr>
        <w:t xml:space="preserve">. Be creative, but functional.  I am asking you to </w:t>
      </w:r>
      <w:r>
        <w:rPr>
          <w:i/>
          <w:color w:val="4F6228" w:themeColor="accent3" w:themeShade="80"/>
        </w:rPr>
        <w:t>now give me a detailed step-by-step approach on how you are going to address the issues we have identified as part of the problem.  (</w:t>
      </w:r>
      <w:r w:rsidRPr="00A76F6D">
        <w:rPr>
          <w:i/>
          <w:color w:val="4F6228" w:themeColor="accent3" w:themeShade="80"/>
        </w:rPr>
        <w:t>look only at the Manufacturing and Warehouse Employees</w:t>
      </w:r>
      <w:r>
        <w:rPr>
          <w:i/>
          <w:color w:val="4F6228" w:themeColor="accent3" w:themeShade="80"/>
        </w:rPr>
        <w:t>)</w:t>
      </w:r>
    </w:p>
    <w:p w:rsidR="007D382E" w:rsidRDefault="002A274A">
      <w:r w:rsidRPr="00DE1BE4">
        <w:rPr>
          <w:b/>
          <w:u w:val="single"/>
        </w:rPr>
        <w:t>Introduction</w:t>
      </w:r>
      <w:r w:rsidR="00A76F6D">
        <w:rPr>
          <w:b/>
          <w:u w:val="single"/>
        </w:rPr>
        <w:t xml:space="preserve"> </w:t>
      </w:r>
      <w:r w:rsidR="00F374BE">
        <w:t xml:space="preserve"> </w:t>
      </w:r>
      <w:r w:rsidR="00AF4801">
        <w:t>3</w:t>
      </w:r>
      <w:r w:rsidR="00DE1BE4">
        <w:t>pts</w:t>
      </w:r>
    </w:p>
    <w:p w:rsidR="002A274A" w:rsidRDefault="00EF505E" w:rsidP="00F374BE">
      <w:pPr>
        <w:ind w:left="720"/>
      </w:pPr>
      <w:r w:rsidRPr="00EF505E">
        <w:t xml:space="preserve">You are writing this to me, the President,  for me to review details before we meet again next week.  </w:t>
      </w:r>
      <w:r>
        <w:t xml:space="preserve"> </w:t>
      </w:r>
      <w:r w:rsidR="00F374BE">
        <w:t xml:space="preserve">Should provide sufficient information  for reader  to </w:t>
      </w:r>
      <w:r w:rsidR="00F23A83">
        <w:t xml:space="preserve">comprehend </w:t>
      </w:r>
      <w:r w:rsidR="00F374BE">
        <w:t>the context of the situation</w:t>
      </w:r>
      <w:r w:rsidR="00F23A83">
        <w:t>.</w:t>
      </w:r>
      <w:r w:rsidR="00F374BE">
        <w:t>.  Report  appearance, cover, title pages and ta</w:t>
      </w:r>
      <w:r w:rsidR="00793FBD">
        <w:t>b</w:t>
      </w:r>
      <w:r w:rsidR="00F374BE">
        <w:t>le of contents should be done to a standard acceptable in most business organizations.</w:t>
      </w:r>
      <w:r w:rsidR="00DE1BE4">
        <w:t xml:space="preserve"> As noted before, the focus that I have provided you is to concentrate only on the Warehousing and Manufacturing department personnel and positions. </w:t>
      </w:r>
    </w:p>
    <w:p w:rsidR="002A274A" w:rsidRDefault="00F374BE" w:rsidP="00F374BE">
      <w:pPr>
        <w:ind w:firstLine="720"/>
      </w:pPr>
      <w:r>
        <w:t>Citing of materials should be in APA format.</w:t>
      </w:r>
    </w:p>
    <w:p w:rsidR="002A274A" w:rsidRDefault="002A274A">
      <w:r w:rsidRPr="00DE1BE4">
        <w:rPr>
          <w:b/>
          <w:u w:val="single"/>
        </w:rPr>
        <w:t>Identification/analysis of major issues</w:t>
      </w:r>
      <w:r>
        <w:t xml:space="preserve"> </w:t>
      </w:r>
      <w:r w:rsidR="002A4429">
        <w:t xml:space="preserve"> 6</w:t>
      </w:r>
      <w:r w:rsidR="00DE1BE4">
        <w:t>pts</w:t>
      </w:r>
    </w:p>
    <w:p w:rsidR="002A274A" w:rsidRDefault="00A76F6D" w:rsidP="00C4119D">
      <w:pPr>
        <w:ind w:left="720"/>
      </w:pPr>
      <w:r>
        <w:t>ID the major issues as we have discussed them (class meeting 2)</w:t>
      </w:r>
      <w:r w:rsidR="00DB1F30">
        <w:t xml:space="preserve"> </w:t>
      </w:r>
      <w:r w:rsidR="00C4119D">
        <w:t xml:space="preserve"> </w:t>
      </w:r>
      <w:r w:rsidR="00F95457">
        <w:t>You</w:t>
      </w:r>
      <w:r w:rsidR="00DB1F30">
        <w:t xml:space="preserve"> </w:t>
      </w:r>
      <w:r>
        <w:t>may</w:t>
      </w:r>
      <w:r w:rsidR="00C4119D">
        <w:t xml:space="preserve"> (but are not required to</w:t>
      </w:r>
      <w:r w:rsidR="00DB1F30">
        <w:t xml:space="preserve"> identify company practices that have contributed to the underlying problems.  </w:t>
      </w:r>
    </w:p>
    <w:p w:rsidR="002A274A" w:rsidRPr="00AF4801" w:rsidRDefault="002A274A">
      <w:pPr>
        <w:rPr>
          <w:u w:val="single"/>
        </w:rPr>
      </w:pPr>
      <w:r w:rsidRPr="00AF4801">
        <w:rPr>
          <w:b/>
          <w:u w:val="single"/>
        </w:rPr>
        <w:t>Proposed solutions</w:t>
      </w:r>
      <w:r w:rsidR="00F374BE" w:rsidRPr="00AF4801">
        <w:rPr>
          <w:u w:val="single"/>
        </w:rPr>
        <w:t xml:space="preserve">  </w:t>
      </w:r>
      <w:r w:rsidR="002A4429">
        <w:rPr>
          <w:u w:val="single"/>
        </w:rPr>
        <w:t>2</w:t>
      </w:r>
      <w:r w:rsidR="00AF4801" w:rsidRPr="00AF4801">
        <w:rPr>
          <w:u w:val="single"/>
        </w:rPr>
        <w:t>0</w:t>
      </w:r>
      <w:r w:rsidR="00DE1BE4" w:rsidRPr="00AF4801">
        <w:rPr>
          <w:u w:val="single"/>
        </w:rPr>
        <w:t>pts</w:t>
      </w:r>
    </w:p>
    <w:p w:rsidR="000D4992" w:rsidRDefault="00636D2A" w:rsidP="000D4992">
      <w:pPr>
        <w:ind w:left="720"/>
      </w:pPr>
      <w:r>
        <w:t>This section should provide the analysis of the options and</w:t>
      </w:r>
      <w:r w:rsidR="000D4992">
        <w:t xml:space="preserve"> </w:t>
      </w:r>
      <w:r w:rsidR="000D4992" w:rsidRPr="000D4992">
        <w:rPr>
          <w:u w:val="single"/>
        </w:rPr>
        <w:t xml:space="preserve">the </w:t>
      </w:r>
      <w:r w:rsidRPr="000D4992">
        <w:rPr>
          <w:u w:val="single"/>
        </w:rPr>
        <w:t>selection</w:t>
      </w:r>
      <w:r w:rsidR="00793FBD">
        <w:t xml:space="preserve"> as to</w:t>
      </w:r>
      <w:r>
        <w:t xml:space="preserve"> which </w:t>
      </w:r>
      <w:r w:rsidR="00F23A83">
        <w:t>solutions should</w:t>
      </w:r>
      <w:r w:rsidR="000D4992">
        <w:t xml:space="preserve"> be </w:t>
      </w:r>
      <w:r>
        <w:t>implement</w:t>
      </w:r>
      <w:r w:rsidR="00DE1BE4">
        <w:t>ed</w:t>
      </w:r>
      <w:r>
        <w:t>.  Reason and logic must be internally consisten</w:t>
      </w:r>
      <w:r w:rsidR="000D4992">
        <w:t>t.  Solutions must be practical, feasible for the company (cost wise) and make sense in the business world.   Meaningless suggestions, such as “give everyone a raise”, “fire them all and start over” and suggestions with no data to support</w:t>
      </w:r>
      <w:r w:rsidR="00F23A83">
        <w:t xml:space="preserve"> recommendations</w:t>
      </w:r>
      <w:r w:rsidR="000D4992">
        <w:t xml:space="preserve">, will receive 0 (zero) points. </w:t>
      </w:r>
    </w:p>
    <w:p w:rsidR="002A274A" w:rsidRDefault="000D4992" w:rsidP="000D4992">
      <w:pPr>
        <w:rPr>
          <w:b/>
          <w:u w:val="single"/>
        </w:rPr>
      </w:pPr>
      <w:r w:rsidRPr="00AF4801">
        <w:rPr>
          <w:b/>
          <w:u w:val="single"/>
        </w:rPr>
        <w:t>Deve</w:t>
      </w:r>
      <w:r w:rsidR="002A274A" w:rsidRPr="00AF4801">
        <w:rPr>
          <w:b/>
          <w:u w:val="single"/>
        </w:rPr>
        <w:t>lopment of finished pay grades and policies</w:t>
      </w:r>
      <w:r w:rsidR="00DE1BE4" w:rsidRPr="00AF4801">
        <w:rPr>
          <w:b/>
          <w:u w:val="single"/>
        </w:rPr>
        <w:t xml:space="preserve"> </w:t>
      </w:r>
      <w:r w:rsidR="002A4429">
        <w:rPr>
          <w:b/>
          <w:u w:val="single"/>
        </w:rPr>
        <w:t>4</w:t>
      </w:r>
      <w:r w:rsidR="00F23A83">
        <w:rPr>
          <w:b/>
          <w:u w:val="single"/>
        </w:rPr>
        <w:t>5</w:t>
      </w:r>
      <w:r w:rsidR="00DE1BE4" w:rsidRPr="00AF4801">
        <w:rPr>
          <w:b/>
          <w:u w:val="single"/>
        </w:rPr>
        <w:t xml:space="preserve"> pts</w:t>
      </w:r>
    </w:p>
    <w:p w:rsidR="00F23A83" w:rsidRDefault="00F23A83" w:rsidP="000D4992">
      <w:pPr>
        <w:rPr>
          <w:b/>
          <w:u w:val="single"/>
        </w:rPr>
      </w:pPr>
      <w:r>
        <w:rPr>
          <w:b/>
          <w:u w:val="single"/>
        </w:rPr>
        <w:t>J</w:t>
      </w:r>
      <w:r w:rsidR="00B66231">
        <w:rPr>
          <w:b/>
          <w:u w:val="single"/>
        </w:rPr>
        <w:t>ob descriptions</w:t>
      </w:r>
      <w:r>
        <w:rPr>
          <w:b/>
          <w:u w:val="single"/>
        </w:rPr>
        <w:t xml:space="preserve"> and positions should be cut and pasted from Jobs and Job Descriptions Assignment.</w:t>
      </w:r>
    </w:p>
    <w:p w:rsidR="00B66231" w:rsidRDefault="00B66231" w:rsidP="000D4992">
      <w:pPr>
        <w:rPr>
          <w:b/>
          <w:u w:val="single"/>
        </w:rPr>
      </w:pPr>
      <w:r>
        <w:rPr>
          <w:b/>
          <w:u w:val="single"/>
        </w:rPr>
        <w:t>10 points external data on all positions in Warehousing and Manufacturing</w:t>
      </w:r>
    </w:p>
    <w:p w:rsidR="00B66231" w:rsidRDefault="00F23A83" w:rsidP="000D4992">
      <w:pPr>
        <w:rPr>
          <w:b/>
          <w:u w:val="single"/>
        </w:rPr>
      </w:pPr>
      <w:r>
        <w:rPr>
          <w:b/>
          <w:u w:val="single"/>
        </w:rPr>
        <w:lastRenderedPageBreak/>
        <w:t>2</w:t>
      </w:r>
      <w:r w:rsidR="00B66231">
        <w:rPr>
          <w:b/>
          <w:u w:val="single"/>
        </w:rPr>
        <w:t>5 points for new pay structure</w:t>
      </w:r>
    </w:p>
    <w:p w:rsidR="00C4119D" w:rsidRDefault="00B66231" w:rsidP="00DE1BE4">
      <w:pPr>
        <w:rPr>
          <w:b/>
          <w:u w:val="single"/>
        </w:rPr>
      </w:pPr>
      <w:r>
        <w:rPr>
          <w:b/>
          <w:u w:val="single"/>
        </w:rPr>
        <w:t>10 points for internal analysis including all persons currently employed in Manufacturing and Warehousing</w:t>
      </w:r>
    </w:p>
    <w:p w:rsidR="00DE1BE4" w:rsidRPr="00F23A83" w:rsidRDefault="00DE1BE4" w:rsidP="00DE1BE4">
      <w:pPr>
        <w:rPr>
          <w:b/>
          <w:u w:val="single"/>
        </w:rPr>
      </w:pPr>
      <w:r>
        <w:tab/>
      </w:r>
      <w:r w:rsidRPr="00AF4801">
        <w:rPr>
          <w:highlight w:val="yellow"/>
          <w:lang w:val="en"/>
        </w:rPr>
        <w:t xml:space="preserve">.  Don't let this overwhelm you.  </w:t>
      </w:r>
      <w:r w:rsidR="00AF4801" w:rsidRPr="00AF4801">
        <w:rPr>
          <w:highlight w:val="yellow"/>
          <w:lang w:val="en"/>
        </w:rPr>
        <w:t>Approach this in a systematic process</w:t>
      </w:r>
      <w:r w:rsidR="00AF4801">
        <w:rPr>
          <w:lang w:val="en"/>
        </w:rPr>
        <w:t>.</w:t>
      </w:r>
    </w:p>
    <w:p w:rsidR="0019280E" w:rsidRPr="00DE1BE4" w:rsidRDefault="000D4992" w:rsidP="00F23A83">
      <w:pPr>
        <w:rPr>
          <w:lang w:val="en"/>
        </w:rPr>
      </w:pPr>
      <w:r>
        <w:rPr>
          <w:lang w:val="en"/>
        </w:rPr>
        <w:t xml:space="preserve">For Research:  </w:t>
      </w:r>
      <w:r w:rsidR="0019280E" w:rsidRPr="00DE1BE4">
        <w:rPr>
          <w:lang w:val="en"/>
        </w:rPr>
        <w:t>Type in </w:t>
      </w:r>
      <w:r w:rsidR="0019280E">
        <w:rPr>
          <w:lang w:val="en"/>
        </w:rPr>
        <w:t>“</w:t>
      </w:r>
      <w:r w:rsidR="0019280E" w:rsidRPr="00DE1BE4">
        <w:rPr>
          <w:lang w:val="en"/>
        </w:rPr>
        <w:t xml:space="preserve"> the name of the position, salary from salary.com</w:t>
      </w:r>
      <w:r w:rsidR="0019280E">
        <w:rPr>
          <w:lang w:val="en"/>
        </w:rPr>
        <w:t>”</w:t>
      </w:r>
      <w:r w:rsidR="0019280E" w:rsidRPr="00DE1BE4">
        <w:rPr>
          <w:lang w:val="en"/>
        </w:rPr>
        <w:t xml:space="preserve">- other locations will come up, but this </w:t>
      </w:r>
      <w:r w:rsidR="00F23A83">
        <w:rPr>
          <w:lang w:val="en"/>
        </w:rPr>
        <w:t>is</w:t>
      </w:r>
      <w:r w:rsidR="0019280E" w:rsidRPr="00DE1BE4">
        <w:rPr>
          <w:lang w:val="en"/>
        </w:rPr>
        <w:t xml:space="preserve"> often the easiest.  </w:t>
      </w:r>
      <w:r w:rsidR="00F23A83">
        <w:rPr>
          <w:lang w:val="en"/>
        </w:rPr>
        <w:t>You</w:t>
      </w:r>
      <w:r w:rsidR="0019280E" w:rsidRPr="00DE1BE4">
        <w:rPr>
          <w:lang w:val="en"/>
        </w:rPr>
        <w:t xml:space="preserve"> </w:t>
      </w:r>
      <w:r w:rsidR="0019280E">
        <w:rPr>
          <w:lang w:val="en"/>
        </w:rPr>
        <w:t>can pick your own source</w:t>
      </w:r>
      <w:r w:rsidR="0019280E" w:rsidRPr="00DE1BE4">
        <w:rPr>
          <w:lang w:val="en"/>
        </w:rPr>
        <w:t>.   You need to gather the entry salary, the</w:t>
      </w:r>
      <w:r w:rsidR="0019280E">
        <w:rPr>
          <w:lang w:val="en"/>
        </w:rPr>
        <w:t xml:space="preserve"> 10</w:t>
      </w:r>
      <w:r w:rsidR="0019280E" w:rsidRPr="0019280E">
        <w:rPr>
          <w:vertAlign w:val="superscript"/>
          <w:lang w:val="en"/>
        </w:rPr>
        <w:t>th</w:t>
      </w:r>
      <w:r w:rsidR="0019280E">
        <w:rPr>
          <w:lang w:val="en"/>
        </w:rPr>
        <w:t>,</w:t>
      </w:r>
      <w:r w:rsidR="0019280E" w:rsidRPr="00DE1BE4">
        <w:rPr>
          <w:lang w:val="en"/>
        </w:rPr>
        <w:t xml:space="preserve"> 25th, 50%</w:t>
      </w:r>
      <w:r w:rsidR="0019280E">
        <w:rPr>
          <w:lang w:val="en"/>
        </w:rPr>
        <w:t xml:space="preserve">, </w:t>
      </w:r>
      <w:r w:rsidR="0019280E" w:rsidRPr="00DE1BE4">
        <w:rPr>
          <w:lang w:val="en"/>
        </w:rPr>
        <w:t>75%</w:t>
      </w:r>
      <w:r w:rsidR="0019280E">
        <w:rPr>
          <w:lang w:val="en"/>
        </w:rPr>
        <w:t xml:space="preserve"> and 90</w:t>
      </w:r>
      <w:r w:rsidR="0019280E" w:rsidRPr="0019280E">
        <w:rPr>
          <w:vertAlign w:val="superscript"/>
          <w:lang w:val="en"/>
        </w:rPr>
        <w:t>th</w:t>
      </w:r>
      <w:r w:rsidR="0019280E" w:rsidRPr="00DE1BE4">
        <w:rPr>
          <w:lang w:val="en"/>
        </w:rPr>
        <w:t xml:space="preserve"> percentiles and the top of the pay for the position</w:t>
      </w:r>
      <w:r w:rsidR="00F23A83">
        <w:rPr>
          <w:lang w:val="en"/>
        </w:rPr>
        <w:t>, or if you are using one level and not multiple levels in a position, such as Warehouse Manager, you may simply note the entry level, the mid-point or average pay and the top pay for this position</w:t>
      </w:r>
      <w:r w:rsidR="0019280E" w:rsidRPr="00DE1BE4">
        <w:rPr>
          <w:lang w:val="en"/>
        </w:rPr>
        <w:t>.</w:t>
      </w:r>
      <w:r w:rsidR="00F23A83">
        <w:rPr>
          <w:lang w:val="en"/>
        </w:rPr>
        <w:t xml:space="preserve"> This is your research information.</w:t>
      </w:r>
    </w:p>
    <w:p w:rsidR="00C4119D" w:rsidRDefault="00C4119D" w:rsidP="00DE1BE4">
      <w:pPr>
        <w:pStyle w:val="ListParagraph"/>
        <w:numPr>
          <w:ilvl w:val="0"/>
          <w:numId w:val="1"/>
        </w:numPr>
        <w:rPr>
          <w:lang w:val="en"/>
        </w:rPr>
      </w:pPr>
      <w:r w:rsidRPr="00C4119D">
        <w:rPr>
          <w:lang w:val="en"/>
        </w:rPr>
        <w:t>Either g</w:t>
      </w:r>
      <w:r w:rsidR="00DE1BE4" w:rsidRPr="00C4119D">
        <w:rPr>
          <w:lang w:val="en"/>
        </w:rPr>
        <w:t>raph (</w:t>
      </w:r>
      <w:r w:rsidRPr="00C4119D">
        <w:rPr>
          <w:lang w:val="en"/>
        </w:rPr>
        <w:t xml:space="preserve">or show the </w:t>
      </w:r>
      <w:r w:rsidR="00DE1BE4" w:rsidRPr="00C4119D">
        <w:rPr>
          <w:lang w:val="en"/>
        </w:rPr>
        <w:t>chart)</w:t>
      </w:r>
      <w:r w:rsidRPr="00C4119D">
        <w:rPr>
          <w:lang w:val="en"/>
        </w:rPr>
        <w:t xml:space="preserve"> </w:t>
      </w:r>
      <w:r w:rsidR="00DE1BE4" w:rsidRPr="00C4119D">
        <w:rPr>
          <w:lang w:val="en"/>
        </w:rPr>
        <w:t>the external equity pay for the positions. It is simplest if you do one at a time.</w:t>
      </w:r>
      <w:r w:rsidRPr="00C4119D">
        <w:rPr>
          <w:lang w:val="en"/>
        </w:rPr>
        <w:t xml:space="preserve"> </w:t>
      </w:r>
      <w:r w:rsidR="00DE1BE4" w:rsidRPr="00C4119D">
        <w:rPr>
          <w:lang w:val="en"/>
        </w:rPr>
        <w:t>Insure that you include the (10,25,50,75 and 90 percentiles in your graph).</w:t>
      </w:r>
      <w:r>
        <w:rPr>
          <w:lang w:val="en"/>
        </w:rPr>
        <w:t xml:space="preserve"> Note again that you may use the lowest pay, mid-point and highest for a position if there are not multiple levels.</w:t>
      </w:r>
    </w:p>
    <w:p w:rsidR="00DE1BE4" w:rsidRPr="00C4119D" w:rsidRDefault="00C4119D" w:rsidP="00DE1BE4">
      <w:pPr>
        <w:pStyle w:val="ListParagraph"/>
        <w:numPr>
          <w:ilvl w:val="0"/>
          <w:numId w:val="1"/>
        </w:numPr>
        <w:rPr>
          <w:lang w:val="en"/>
        </w:rPr>
      </w:pPr>
      <w:r>
        <w:rPr>
          <w:lang w:val="en"/>
        </w:rPr>
        <w:t>Decide what your new pay structure should look like.  An example is included in your files which will also be sent out to you.</w:t>
      </w:r>
      <w:r w:rsidR="00DE1BE4" w:rsidRPr="00C4119D">
        <w:rPr>
          <w:lang w:val="en"/>
        </w:rPr>
        <w:t xml:space="preserve"> </w:t>
      </w:r>
    </w:p>
    <w:p w:rsidR="00DE1BE4" w:rsidRDefault="00DE1BE4" w:rsidP="00DE1BE4">
      <w:pPr>
        <w:pStyle w:val="ListParagraph"/>
        <w:numPr>
          <w:ilvl w:val="0"/>
          <w:numId w:val="1"/>
        </w:numPr>
        <w:rPr>
          <w:lang w:val="en"/>
        </w:rPr>
      </w:pPr>
      <w:r>
        <w:rPr>
          <w:lang w:val="en"/>
        </w:rPr>
        <w:t xml:space="preserve">Plot the internal pay positions over these with other colors or clear symbols relating to the person in the position relative to </w:t>
      </w:r>
      <w:r w:rsidR="00C4119D">
        <w:rPr>
          <w:lang w:val="en"/>
        </w:rPr>
        <w:t>your new pay structure.</w:t>
      </w:r>
      <w:r w:rsidR="0019280E">
        <w:rPr>
          <w:lang w:val="en"/>
        </w:rPr>
        <w:t xml:space="preserve">. </w:t>
      </w:r>
    </w:p>
    <w:p w:rsidR="0019280E" w:rsidRDefault="0019280E" w:rsidP="00DE1BE4">
      <w:pPr>
        <w:pStyle w:val="ListParagraph"/>
        <w:numPr>
          <w:ilvl w:val="0"/>
          <w:numId w:val="1"/>
        </w:numPr>
        <w:rPr>
          <w:lang w:val="en"/>
        </w:rPr>
      </w:pPr>
      <w:r>
        <w:rPr>
          <w:lang w:val="en"/>
        </w:rPr>
        <w:t>Clearly ID which positions and people are either red circle, green circle or clearly need more research completed to find out if the pay is appropriate (maybe they have gotten a lot of extra raises, or missed some). N</w:t>
      </w:r>
    </w:p>
    <w:p w:rsidR="00DE1BE4" w:rsidRPr="00DE1BE4" w:rsidRDefault="00DE1BE4" w:rsidP="00DE1BE4">
      <w:pPr>
        <w:pStyle w:val="ListParagraph"/>
        <w:ind w:left="1080"/>
        <w:rPr>
          <w:lang w:val="en"/>
        </w:rPr>
      </w:pPr>
    </w:p>
    <w:p w:rsidR="00636D2A" w:rsidRDefault="00636D2A" w:rsidP="00C4119D">
      <w:pPr>
        <w:ind w:left="720"/>
      </w:pPr>
      <w:r>
        <w:t>Take primary</w:t>
      </w:r>
      <w:r w:rsidR="000D4992">
        <w:t xml:space="preserve"> </w:t>
      </w:r>
      <w:r>
        <w:t xml:space="preserve"> solutions  and develop</w:t>
      </w:r>
      <w:r w:rsidR="00793FBD">
        <w:t xml:space="preserve"> </w:t>
      </w:r>
      <w:r>
        <w:t xml:space="preserve">Implementation details – </w:t>
      </w:r>
      <w:r w:rsidR="00C4119D">
        <w:t xml:space="preserve">think about </w:t>
      </w:r>
      <w:r>
        <w:t xml:space="preserve"> how the process will take place, time to implementation.  Where does the money come from for this?  Look at the variety of areas where there may be cost reductions or savings, or will it cost more for the company to do this in addition to what they are now paying.  In a broad approach, would market</w:t>
      </w:r>
      <w:r w:rsidR="00C4119D">
        <w:t xml:space="preserve"> pay work for the organization?</w:t>
      </w:r>
      <w:r>
        <w:t xml:space="preserve"> </w:t>
      </w:r>
    </w:p>
    <w:p w:rsidR="002A274A" w:rsidRDefault="002A274A">
      <w:r w:rsidRPr="0019280E">
        <w:rPr>
          <w:b/>
          <w:u w:val="single"/>
        </w:rPr>
        <w:t>Overall organization, clarity, professionalism, internal consistency and writing</w:t>
      </w:r>
      <w:r>
        <w:t xml:space="preserve">. </w:t>
      </w:r>
      <w:r w:rsidR="00C4119D">
        <w:t>6</w:t>
      </w:r>
      <w:r w:rsidR="0019280E">
        <w:t>pts</w:t>
      </w:r>
    </w:p>
    <w:p w:rsidR="00F374BE" w:rsidRPr="000D4992" w:rsidRDefault="00636D2A" w:rsidP="0001481E">
      <w:pPr>
        <w:ind w:left="720"/>
        <w:rPr>
          <w:b/>
          <w:i/>
          <w:color w:val="FF0000"/>
        </w:rPr>
      </w:pPr>
      <w:r>
        <w:t>This report</w:t>
      </w:r>
      <w:r w:rsidR="00C6352F">
        <w:t xml:space="preserve"> is expected to go in much greater detail.  This provides a forum for student’s analytical skills.  </w:t>
      </w:r>
      <w:r w:rsidR="00C6352F" w:rsidRPr="000D4992">
        <w:rPr>
          <w:b/>
          <w:i/>
          <w:color w:val="FF0000"/>
        </w:rPr>
        <w:t xml:space="preserve">You </w:t>
      </w:r>
      <w:r w:rsidR="00793FBD" w:rsidRPr="000D4992">
        <w:rPr>
          <w:b/>
          <w:i/>
          <w:color w:val="FF0000"/>
        </w:rPr>
        <w:t xml:space="preserve">are welcome </w:t>
      </w:r>
      <w:r w:rsidR="00C6352F" w:rsidRPr="000D4992">
        <w:rPr>
          <w:b/>
          <w:i/>
          <w:color w:val="FF0000"/>
        </w:rPr>
        <w:t>to present this to the instructor in draft for review at l</w:t>
      </w:r>
      <w:r w:rsidR="000D4992">
        <w:rPr>
          <w:b/>
          <w:i/>
          <w:color w:val="FF0000"/>
        </w:rPr>
        <w:t>east one week prior to due date for feedback and notes on what points you have earned.</w:t>
      </w:r>
    </w:p>
    <w:p w:rsidR="00F374BE" w:rsidRPr="005926DC" w:rsidRDefault="00F374BE">
      <w:pPr>
        <w:rPr>
          <w:color w:val="FF0000"/>
        </w:rPr>
      </w:pPr>
      <w:r w:rsidRPr="00F374BE">
        <w:t>Paper should be professionally written</w:t>
      </w:r>
      <w:r w:rsidR="000D4992">
        <w:t xml:space="preserve">.  I am the </w:t>
      </w:r>
      <w:r w:rsidRPr="00F374BE">
        <w:t>President</w:t>
      </w:r>
      <w:r w:rsidR="000D4992">
        <w:t xml:space="preserve">, so I am still evaluating you on your performance. </w:t>
      </w:r>
      <w:r w:rsidRPr="00F374BE">
        <w:t xml:space="preserve"> It should be well organized and cite any external materials or sources</w:t>
      </w:r>
      <w:r w:rsidRPr="005926DC">
        <w:rPr>
          <w:color w:val="FF0000"/>
        </w:rPr>
        <w:t xml:space="preserve">. </w:t>
      </w:r>
      <w:r w:rsidR="00C6352F" w:rsidRPr="005926DC">
        <w:rPr>
          <w:color w:val="FF0000"/>
        </w:rPr>
        <w:t xml:space="preserve"> Use APA for references and citing materials. </w:t>
      </w:r>
      <w:r w:rsidRPr="005926DC">
        <w:rPr>
          <w:color w:val="FF0000"/>
        </w:rPr>
        <w:t xml:space="preserve"> All professional documents should be written third person or not using pronouns at all</w:t>
      </w:r>
      <w:r w:rsidR="00793FBD" w:rsidRPr="005926DC">
        <w:rPr>
          <w:color w:val="FF0000"/>
        </w:rPr>
        <w:t>.</w:t>
      </w:r>
      <w:bookmarkStart w:id="0" w:name="_GoBack"/>
      <w:bookmarkEnd w:id="0"/>
    </w:p>
    <w:sectPr w:rsidR="00F374BE" w:rsidRPr="0059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4158"/>
    <w:multiLevelType w:val="hybridMultilevel"/>
    <w:tmpl w:val="8CC267BE"/>
    <w:lvl w:ilvl="0" w:tplc="1E340C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82E"/>
    <w:rsid w:val="0001481E"/>
    <w:rsid w:val="000534BC"/>
    <w:rsid w:val="000D4992"/>
    <w:rsid w:val="00160199"/>
    <w:rsid w:val="0019280E"/>
    <w:rsid w:val="002A274A"/>
    <w:rsid w:val="002A4429"/>
    <w:rsid w:val="005926DC"/>
    <w:rsid w:val="00636D2A"/>
    <w:rsid w:val="00793FBD"/>
    <w:rsid w:val="007D382E"/>
    <w:rsid w:val="00A76F6D"/>
    <w:rsid w:val="00AF4801"/>
    <w:rsid w:val="00B66231"/>
    <w:rsid w:val="00C4119D"/>
    <w:rsid w:val="00C426BD"/>
    <w:rsid w:val="00C6352F"/>
    <w:rsid w:val="00DB1F30"/>
    <w:rsid w:val="00DE1BE4"/>
    <w:rsid w:val="00EF505E"/>
    <w:rsid w:val="00F23A83"/>
    <w:rsid w:val="00F374BE"/>
    <w:rsid w:val="00F75E06"/>
    <w:rsid w:val="00F95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516D9-176B-4724-A99B-8521AC5D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B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636526">
      <w:bodyDiv w:val="1"/>
      <w:marLeft w:val="0"/>
      <w:marRight w:val="0"/>
      <w:marTop w:val="0"/>
      <w:marBottom w:val="0"/>
      <w:divBdr>
        <w:top w:val="none" w:sz="0" w:space="0" w:color="auto"/>
        <w:left w:val="none" w:sz="0" w:space="0" w:color="auto"/>
        <w:bottom w:val="none" w:sz="0" w:space="0" w:color="auto"/>
        <w:right w:val="none" w:sz="0" w:space="0" w:color="auto"/>
      </w:divBdr>
      <w:divsChild>
        <w:div w:id="163935941">
          <w:marLeft w:val="0"/>
          <w:marRight w:val="0"/>
          <w:marTop w:val="0"/>
          <w:marBottom w:val="0"/>
          <w:divBdr>
            <w:top w:val="none" w:sz="0" w:space="0" w:color="auto"/>
            <w:left w:val="none" w:sz="0" w:space="0" w:color="auto"/>
            <w:bottom w:val="none" w:sz="0" w:space="0" w:color="auto"/>
            <w:right w:val="none" w:sz="0" w:space="0" w:color="auto"/>
          </w:divBdr>
          <w:divsChild>
            <w:div w:id="1113743147">
              <w:marLeft w:val="1260"/>
              <w:marRight w:val="0"/>
              <w:marTop w:val="0"/>
              <w:marBottom w:val="0"/>
              <w:divBdr>
                <w:top w:val="none" w:sz="0" w:space="0" w:color="auto"/>
                <w:left w:val="none" w:sz="0" w:space="0" w:color="auto"/>
                <w:bottom w:val="none" w:sz="0" w:space="0" w:color="auto"/>
                <w:right w:val="none" w:sz="0" w:space="0" w:color="auto"/>
              </w:divBdr>
              <w:divsChild>
                <w:div w:id="953361736">
                  <w:marLeft w:val="0"/>
                  <w:marRight w:val="0"/>
                  <w:marTop w:val="0"/>
                  <w:marBottom w:val="0"/>
                  <w:divBdr>
                    <w:top w:val="none" w:sz="0" w:space="0" w:color="auto"/>
                    <w:left w:val="none" w:sz="0" w:space="0" w:color="auto"/>
                    <w:bottom w:val="none" w:sz="0" w:space="0" w:color="auto"/>
                    <w:right w:val="none" w:sz="0" w:space="0" w:color="auto"/>
                  </w:divBdr>
                  <w:divsChild>
                    <w:div w:id="1619605085">
                      <w:marLeft w:val="0"/>
                      <w:marRight w:val="0"/>
                      <w:marTop w:val="0"/>
                      <w:marBottom w:val="0"/>
                      <w:divBdr>
                        <w:top w:val="none" w:sz="0" w:space="0" w:color="auto"/>
                        <w:left w:val="none" w:sz="0" w:space="0" w:color="auto"/>
                        <w:bottom w:val="none" w:sz="0" w:space="0" w:color="auto"/>
                        <w:right w:val="none" w:sz="0" w:space="0" w:color="auto"/>
                      </w:divBdr>
                      <w:divsChild>
                        <w:div w:id="1288773800">
                          <w:marLeft w:val="0"/>
                          <w:marRight w:val="0"/>
                          <w:marTop w:val="0"/>
                          <w:marBottom w:val="0"/>
                          <w:divBdr>
                            <w:top w:val="none" w:sz="0" w:space="0" w:color="auto"/>
                            <w:left w:val="none" w:sz="0" w:space="0" w:color="auto"/>
                            <w:bottom w:val="none" w:sz="0" w:space="0" w:color="auto"/>
                            <w:right w:val="none" w:sz="0" w:space="0" w:color="auto"/>
                          </w:divBdr>
                          <w:divsChild>
                            <w:div w:id="1125199790">
                              <w:marLeft w:val="0"/>
                              <w:marRight w:val="0"/>
                              <w:marTop w:val="0"/>
                              <w:marBottom w:val="0"/>
                              <w:divBdr>
                                <w:top w:val="none" w:sz="0" w:space="0" w:color="auto"/>
                                <w:left w:val="none" w:sz="0" w:space="0" w:color="auto"/>
                                <w:bottom w:val="none" w:sz="0" w:space="0" w:color="auto"/>
                                <w:right w:val="none" w:sz="0" w:space="0" w:color="auto"/>
                              </w:divBdr>
                              <w:divsChild>
                                <w:div w:id="2095852952">
                                  <w:marLeft w:val="0"/>
                                  <w:marRight w:val="0"/>
                                  <w:marTop w:val="0"/>
                                  <w:marBottom w:val="0"/>
                                  <w:divBdr>
                                    <w:top w:val="none" w:sz="0" w:space="0" w:color="auto"/>
                                    <w:left w:val="none" w:sz="0" w:space="0" w:color="auto"/>
                                    <w:bottom w:val="none" w:sz="0" w:space="0" w:color="auto"/>
                                    <w:right w:val="none" w:sz="0" w:space="0" w:color="auto"/>
                                  </w:divBdr>
                                  <w:divsChild>
                                    <w:div w:id="1040979833">
                                      <w:marLeft w:val="0"/>
                                      <w:marRight w:val="0"/>
                                      <w:marTop w:val="0"/>
                                      <w:marBottom w:val="0"/>
                                      <w:divBdr>
                                        <w:top w:val="none" w:sz="0" w:space="0" w:color="auto"/>
                                        <w:left w:val="none" w:sz="0" w:space="0" w:color="auto"/>
                                        <w:bottom w:val="none" w:sz="0" w:space="0" w:color="auto"/>
                                        <w:right w:val="none" w:sz="0" w:space="0" w:color="auto"/>
                                      </w:divBdr>
                                      <w:divsChild>
                                        <w:div w:id="1116368095">
                                          <w:marLeft w:val="0"/>
                                          <w:marRight w:val="0"/>
                                          <w:marTop w:val="0"/>
                                          <w:marBottom w:val="0"/>
                                          <w:divBdr>
                                            <w:top w:val="none" w:sz="0" w:space="0" w:color="auto"/>
                                            <w:left w:val="none" w:sz="0" w:space="0" w:color="auto"/>
                                            <w:bottom w:val="none" w:sz="0" w:space="0" w:color="auto"/>
                                            <w:right w:val="none" w:sz="0" w:space="0" w:color="auto"/>
                                          </w:divBdr>
                                          <w:divsChild>
                                            <w:div w:id="1977684528">
                                              <w:marLeft w:val="0"/>
                                              <w:marRight w:val="0"/>
                                              <w:marTop w:val="0"/>
                                              <w:marBottom w:val="0"/>
                                              <w:divBdr>
                                                <w:top w:val="none" w:sz="0" w:space="0" w:color="auto"/>
                                                <w:left w:val="none" w:sz="0" w:space="0" w:color="auto"/>
                                                <w:bottom w:val="none" w:sz="0" w:space="0" w:color="auto"/>
                                                <w:right w:val="none" w:sz="0" w:space="0" w:color="auto"/>
                                              </w:divBdr>
                                              <w:divsChild>
                                                <w:div w:id="745228763">
                                                  <w:marLeft w:val="0"/>
                                                  <w:marRight w:val="0"/>
                                                  <w:marTop w:val="0"/>
                                                  <w:marBottom w:val="0"/>
                                                  <w:divBdr>
                                                    <w:top w:val="none" w:sz="0" w:space="0" w:color="auto"/>
                                                    <w:left w:val="none" w:sz="0" w:space="0" w:color="auto"/>
                                                    <w:bottom w:val="none" w:sz="0" w:space="0" w:color="auto"/>
                                                    <w:right w:val="none" w:sz="0" w:space="0" w:color="auto"/>
                                                  </w:divBdr>
                                                  <w:divsChild>
                                                    <w:div w:id="28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Turner</dc:creator>
  <cp:lastModifiedBy>Aldebasy, Talal Yousef A</cp:lastModifiedBy>
  <cp:revision>3</cp:revision>
  <dcterms:created xsi:type="dcterms:W3CDTF">2017-08-02T22:37:00Z</dcterms:created>
  <dcterms:modified xsi:type="dcterms:W3CDTF">2017-10-17T21:10:00Z</dcterms:modified>
</cp:coreProperties>
</file>